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申请人可通过国家外汇管理局分支局提交材料。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  <w:r>
        <w:rPr>
          <w:rFonts w:ascii="Times New Roman" w:hAnsi="Times New Roman" w:eastAsia="仿宋_GB2312" w:cs="Times New Roman"/>
          <w:sz w:val="30"/>
          <w:szCs w:val="30"/>
        </w:rPr>
        <w:t>咨询、监督投诉等可通过国家外汇管理局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ascii="Times New Roman" w:hAnsi="Times New Roman" w:eastAsia="仿宋_GB2312" w:cs="Times New Roman"/>
          <w:sz w:val="30"/>
          <w:szCs w:val="30"/>
        </w:rPr>
        <w:t>栏目进行。网址为</w:t>
      </w:r>
      <w:r>
        <w:fldChar w:fldCharType="begin"/>
      </w:r>
      <w:r>
        <w:instrText xml:space="preserve"> HYPERLINK "http://www.safe.gov.cn/" \h </w:instrText>
      </w:r>
      <w:r>
        <w:fldChar w:fldCharType="separate"/>
      </w:r>
      <w:r>
        <w:rPr>
          <w:rFonts w:ascii="Times New Roman" w:hAnsi="Times New Roman" w:eastAsia="仿宋_GB2312" w:cs="Times New Roman"/>
          <w:spacing w:val="-4"/>
          <w:sz w:val="30"/>
          <w:szCs w:val="30"/>
        </w:rPr>
        <w:t>www.safe.gov.cn</w:t>
      </w:r>
      <w:r>
        <w:rPr>
          <w:rFonts w:ascii="Times New Roman" w:hAnsi="Times New Roman" w:eastAsia="仿宋_GB2312" w:cs="Times New Roman"/>
          <w:spacing w:val="-4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pacing w:val="-4"/>
          <w:sz w:val="30"/>
          <w:szCs w:val="30"/>
          <w:lang w:val="en-US" w:eastAsia="zh-CN"/>
        </w:rPr>
        <w:t>/shenzhen/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国家外汇管理局深圳市分局办公地址：深圳市罗湖区深南东路5006号。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一至周五（法定节假日除外）  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上午8:30至中午12:00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下午14:00至下午17:30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1" o:spid="_x0000_s1027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0" o:spid="_x0000_s1028" type="#_x0000_t32" style="position:absolute;left:0;margin-left:39.75pt;margin-top:6.65pt;height:54.9pt;width:0.8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4" o:spid="_x0000_s1029" type="#_x0000_t32" style="position:absolute;left:0;flip:x;margin-left:41.45pt;margin-top:21.05pt;height:0.05pt;width:232.1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3" o:spid="_x0000_s1030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8" o:spid="_x0000_s1031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9" o:spid="_x0000_s1032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7" o:spid="_x0000_s1033" type="#_x0000_t32" style="position:absolute;left:0;margin-left:122.1pt;margin-top:318.35pt;height:52.85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5" o:spid="_x0000_s1034" type="#_x0000_t32" style="position:absolute;left:0;margin-left:179.6pt;margin-top:233pt;height:30.55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6" o:spid="_x0000_s1035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2" o:spid="_x0000_s1036" type="#_x0000_t32" style="position:absolute;left:0;margin-left:81.7pt;margin-top:109.6pt;height:0.05pt;width:70.25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1" o:spid="_x0000_s1037" type="#_x0000_t32" style="position:absolute;left:0;margin-left:88.45pt;margin-top:61.45pt;height:0.05pt;width:63.5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2" o:spid="_x0000_s1038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6" o:spid="_x0000_s1039" type="#_x0000_t32" style="position:absolute;left:0;margin-left:247.8pt;margin-top:318.35pt;height:52.85pt;width:0.8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7" o:spid="_x0000_s1040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" o:spid="_x0000_s1041" type="#_x0000_t32" style="position:absolute;left:0;margin-left:40.6pt;margin-top:132.2pt;height:50.65pt;width:0.05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" o:spid="_x0000_s1042" type="#_x0000_t32" style="position:absolute;left:0;margin-left:40.6pt;margin-top:182.85pt;height:0.05pt;width:41.1pt;rotation:0f;z-index:25167667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5" o:spid="_x0000_s1043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3" o:spid="_x0000_s1044" type="#_x0000_t32" style="position:absolute;left:0;flip:y;margin-left:345.35pt;margin-top:4.1pt;height:44.75pt;width:0.0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4" o:spid="_x0000_s1045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A9B"/>
    <w:rsid w:val="00087E73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569A"/>
    <w:rsid w:val="001846F8"/>
    <w:rsid w:val="001A3F88"/>
    <w:rsid w:val="001B7D6F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1926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E1282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4C71"/>
    <w:rsid w:val="00FA5383"/>
    <w:rsid w:val="00FB6597"/>
    <w:rsid w:val="00FF501B"/>
    <w:rsid w:val="18E55588"/>
    <w:rsid w:val="1C2D416A"/>
    <w:rsid w:val="369226A4"/>
    <w:rsid w:val="376138AB"/>
    <w:rsid w:val="3FD37560"/>
    <w:rsid w:val="4B794C0E"/>
    <w:rsid w:val="50EF3A1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0"/>
        <o:r id="V:Rule2" type="connector" idref="#Straight Connector 34"/>
        <o:r id="V:Rule3" type="connector" idref="#Straight Connector 37"/>
        <o:r id="V:Rule4" type="connector" idref="#Straight Connector 35"/>
        <o:r id="V:Rule5" type="connector" idref="#Straight Connector 32"/>
        <o:r id="V:Rule6" type="connector" idref="#Straight Connector 31"/>
        <o:r id="V:Rule7" type="connector" idref="#Straight Connector 36"/>
        <o:r id="V:Rule8" type="connector" idref="#Straight Connector 38"/>
        <o:r id="V:Rule9" type="connector" idref="#Straight Connector 39"/>
        <o:r id="V:Rule10" type="connector" idref="#Straight Connector 3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史学岗</cp:lastModifiedBy>
  <cp:lastPrinted>2020-05-07T10:41:00Z</cp:lastPrinted>
  <dcterms:modified xsi:type="dcterms:W3CDTF">2021-05-27T07:03:42Z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