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宋体" w:eastAsia="黑体"/>
          <w:b/>
          <w:sz w:val="36"/>
          <w:szCs w:val="36"/>
          <w:lang w:eastAsia="zh-CN"/>
        </w:rPr>
      </w:pPr>
      <w:r>
        <w:rPr>
          <w:rFonts w:hint="eastAsia" w:ascii="黑体" w:hAnsi="宋体" w:eastAsia="黑体"/>
          <w:b/>
          <w:sz w:val="36"/>
          <w:szCs w:val="36"/>
        </w:rPr>
        <w:t>国家外汇管理局</w:t>
      </w:r>
      <w:r>
        <w:rPr>
          <w:rFonts w:hint="eastAsia" w:ascii="黑体" w:hAnsi="宋体" w:eastAsia="黑体"/>
          <w:b/>
          <w:sz w:val="36"/>
          <w:szCs w:val="36"/>
          <w:lang w:eastAsia="zh-CN"/>
        </w:rPr>
        <w:t>宁夏回族自治区分局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eastAsia="仿宋_GB2312"/>
          <w:sz w:val="30"/>
        </w:rPr>
      </w:pPr>
      <w:r>
        <w:rPr>
          <w:rFonts w:hint="eastAsia" w:ascii="黑体" w:hAnsi="宋体" w:eastAsia="黑体"/>
          <w:b/>
          <w:sz w:val="36"/>
          <w:szCs w:val="36"/>
        </w:rPr>
        <w:t>政府信息公开申请表</w:t>
      </w:r>
    </w:p>
    <w:tbl>
      <w:tblPr>
        <w:tblStyle w:val="4"/>
        <w:tblW w:w="88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20"/>
        <w:gridCol w:w="1481"/>
        <w:gridCol w:w="2221"/>
        <w:gridCol w:w="2269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申请人信息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公民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证件类型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证件号码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邮政编码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法人或其他组织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名称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统一社会信用代码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法定代表人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联系人姓名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联系人电话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联系人传真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邮政编码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5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8" w:hRule="atLeast"/>
          <w:jc w:val="center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申请公开政府信息描述</w:t>
            </w:r>
          </w:p>
        </w:tc>
        <w:tc>
          <w:tcPr>
            <w:tcW w:w="7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（包括名称、文号或者便于查询的其他特征性描述）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申请公开政府信息的形式</w:t>
            </w:r>
          </w:p>
        </w:tc>
        <w:tc>
          <w:tcPr>
            <w:tcW w:w="7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（包括获取方式、途径）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2" w:hRule="atLeast"/>
          <w:jc w:val="center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7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申请人签名或盖章：</w:t>
            </w: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申请时间：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715F"/>
    <w:rsid w:val="00504223"/>
    <w:rsid w:val="0068715F"/>
    <w:rsid w:val="009C17D4"/>
    <w:rsid w:val="00A92163"/>
    <w:rsid w:val="00E84B26"/>
    <w:rsid w:val="02884EED"/>
    <w:rsid w:val="475A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44</Words>
  <Characters>253</Characters>
  <Lines>2</Lines>
  <Paragraphs>1</Paragraphs>
  <TotalTime>1</TotalTime>
  <ScaleCrop>false</ScaleCrop>
  <LinksUpToDate>false</LinksUpToDate>
  <CharactersWithSpaces>296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2019-11-01T00:47:00Z</dcterms:created>
  <dc:creator>user</dc:creator>
  <cp:lastModifiedBy>赵子涵</cp:lastModifiedBy>
  <cp:lastPrinted>2019-11-06T08:33:00Z</cp:lastPrinted>
  <dcterms:modified xsi:type="dcterms:W3CDTF">2023-03-02T06:29:47Z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